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0A0FAFDA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0D61E1">
        <w:rPr>
          <w:sz w:val="28"/>
          <w:szCs w:val="28"/>
        </w:rPr>
        <w:t>8</w:t>
      </w:r>
      <w:r w:rsidRPr="00C729FE">
        <w:rPr>
          <w:sz w:val="28"/>
          <w:szCs w:val="28"/>
        </w:rPr>
        <w:t xml:space="preserve"> </w:t>
      </w:r>
      <w:r w:rsidR="000D61E1">
        <w:rPr>
          <w:sz w:val="28"/>
          <w:szCs w:val="28"/>
        </w:rPr>
        <w:t>Slopes and Equations of Lines</w:t>
      </w:r>
    </w:p>
    <w:p w14:paraId="6399CAAC" w14:textId="77777777" w:rsidR="000D61E1" w:rsidRPr="000D61E1" w:rsidRDefault="00C729FE" w:rsidP="000D61E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0D61E1" w:rsidRPr="000D61E1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classify lines as parallel, perpendicular, or neither by using the slope criteria.</w:t>
      </w:r>
    </w:p>
    <w:p w14:paraId="0BA872B1" w14:textId="5B3F10B3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43FA9A2A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0D61E1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slopes, slope intercept form, parallel lines, perpendicular lines</w:t>
      </w:r>
    </w:p>
    <w:p w14:paraId="15381805" w14:textId="581672ED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2A39" w14:paraId="67CF890A" w14:textId="77777777" w:rsidTr="00957841">
        <w:tc>
          <w:tcPr>
            <w:tcW w:w="5395" w:type="dxa"/>
          </w:tcPr>
          <w:p w14:paraId="18D4FCE4" w14:textId="3E43E173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3F73B7BE" w14:textId="4D2CC91A" w:rsidR="00EE7B5B" w:rsidRDefault="00921806" w:rsidP="00B62A39">
            <w:pPr>
              <w:pStyle w:val="NormalWeb"/>
            </w:pPr>
            <w:r w:rsidRPr="000D61E1"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E16C58" wp14:editId="3D53E1A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102870</wp:posOffset>
                      </wp:positionV>
                      <wp:extent cx="3359150" cy="723900"/>
                      <wp:effectExtent l="0" t="0" r="0" b="0"/>
                      <wp:wrapNone/>
                      <wp:docPr id="7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00E8A8-CE53-D245-9987-63340DF3D0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9150" cy="723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B8B3B6" w14:textId="77777777" w:rsidR="000D61E1" w:rsidRPr="00921806" w:rsidRDefault="000D61E1" w:rsidP="000D61E1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Determine whether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AB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 </m:t>
                                    </m:r>
                                  </m:oMath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 and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CD</m:t>
                                        </m:r>
                                      </m:e>
                                    </m:acc>
                                  </m:oMath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 are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parallel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,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perpendicular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, or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neither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 for </w:t>
                                  </w:r>
                                  <w:proofErr w:type="gramStart"/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A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>(</w:t>
                                  </w:r>
                                  <w:proofErr w:type="gramEnd"/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3, 6),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B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>(</w:t>
                                  </w:r>
                                  <w:r w:rsidRPr="009218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>−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9, 2),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C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(5, 4), and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D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>(2, 3). Graph each line to verify your answer.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16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ntent Placeholder 2" o:spid="_x0000_s1026" type="#_x0000_t202" style="position:absolute;margin-left:-.65pt;margin-top:8.1pt;width:264.5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" filled="f" stroked="f">
                      <v:textbox>
                        <w:txbxContent>
                          <w:p w14:paraId="2FB8B3B6" w14:textId="77777777" w:rsidR="000D61E1" w:rsidRPr="00921806" w:rsidRDefault="000D61E1" w:rsidP="000D61E1">
                            <w:pPr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Determine whether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AB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 </m:t>
                              </m:r>
                            </m:oMath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 and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CD</m:t>
                                  </m:r>
                                </m:e>
                              </m:acc>
                            </m:oMath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 are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parallel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,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perpendicular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, or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neither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 for </w:t>
                            </w:r>
                            <w:proofErr w:type="gramStart"/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A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>(</w:t>
                            </w:r>
                            <w:proofErr w:type="gramEnd"/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3, 6),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B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>(</w:t>
                            </w:r>
                            <w:r w:rsidRPr="00921806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kern w:val="24"/>
                              </w:rPr>
                              <w:t>−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9, 2),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C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(5, 4), and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D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>(2, 3). Graph each line to verify your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F24E9E" w14:textId="43D6643D" w:rsidR="00872649" w:rsidRDefault="00872649" w:rsidP="00B62A39">
            <w:pPr>
              <w:pStyle w:val="NormalWeb"/>
            </w:pPr>
          </w:p>
          <w:p w14:paraId="1FF6F68B" w14:textId="4DB351AF" w:rsidR="00872649" w:rsidRDefault="00872649" w:rsidP="00B62A39">
            <w:pPr>
              <w:pStyle w:val="NormalWeb"/>
            </w:pPr>
          </w:p>
        </w:tc>
        <w:tc>
          <w:tcPr>
            <w:tcW w:w="5395" w:type="dxa"/>
          </w:tcPr>
          <w:p w14:paraId="0523B148" w14:textId="58C22148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3CFF3F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15FE6282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496CE186" w14:textId="7F8A96E3" w:rsidR="00957841" w:rsidRDefault="00921806" w:rsidP="00785A26">
            <w:pPr>
              <w:pStyle w:val="NormalWeb"/>
            </w:pPr>
            <w:r w:rsidRPr="00921806"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0A54B2" wp14:editId="7EE333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353060</wp:posOffset>
                      </wp:positionV>
                      <wp:extent cx="3359150" cy="1314450"/>
                      <wp:effectExtent l="0" t="0" r="0" b="0"/>
                      <wp:wrapNone/>
                      <wp:docPr id="65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9150" cy="13144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790083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Determine whether each pair of lines is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parallel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,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perpendicular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, or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221E1F"/>
                                      <w:kern w:val="24"/>
                                    </w:rPr>
                                    <w:t>neither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231569AC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a.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RS</m:t>
                                        </m:r>
                                      </m:e>
                                    </m:acc>
                                  </m:oMath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 and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TU</m:t>
                                        </m:r>
                                      </m:e>
                                    </m:acc>
                                  </m:oMath>
                                </w:p>
                                <w:p w14:paraId="0783BB49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b.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EF</m:t>
                                        </m:r>
                                      </m:e>
                                    </m:acc>
                                  </m:oMath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and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DG</m:t>
                                        </m:r>
                                      </m:e>
                                    </m:acc>
                                  </m:oMath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A54B2" id="_x0000_s1027" type="#_x0000_t202" style="position:absolute;margin-left:-.15pt;margin-top:27.8pt;width:264.5pt;height:10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" filled="f" stroked="f">
                      <v:textbox>
                        <w:txbxContent>
                          <w:p w14:paraId="1E790083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Determine whether each pair of lines is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parallel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,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perpendicular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, or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221E1F"/>
                                <w:kern w:val="24"/>
                              </w:rPr>
                              <w:t>neither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>.</w:t>
                            </w:r>
                          </w:p>
                          <w:p w14:paraId="231569AC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a.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RS</m:t>
                                  </m:r>
                                </m:e>
                              </m:acc>
                            </m:oMath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 and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TU</m:t>
                                  </m:r>
                                </m:e>
                              </m:acc>
                            </m:oMath>
                          </w:p>
                          <w:p w14:paraId="0783BB49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b.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EF</m:t>
                                  </m:r>
                                </m:e>
                              </m:acc>
                            </m:oMath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and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DG</m:t>
                                  </m:r>
                                </m:e>
                              </m:acc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11A">
              <w:t>Example #2</w:t>
            </w:r>
          </w:p>
          <w:p w14:paraId="11A8E56D" w14:textId="39DD72D1" w:rsidR="00872649" w:rsidRDefault="00872649" w:rsidP="00785A26">
            <w:pPr>
              <w:pStyle w:val="NormalWeb"/>
            </w:pPr>
          </w:p>
          <w:p w14:paraId="6848D47C" w14:textId="25CBD6FC" w:rsidR="00B62A39" w:rsidRDefault="00B62A39" w:rsidP="00785A26">
            <w:pPr>
              <w:pStyle w:val="NormalWeb"/>
            </w:pPr>
          </w:p>
          <w:p w14:paraId="720A9B59" w14:textId="797A7EE3" w:rsidR="00B62A39" w:rsidRDefault="00B62A39" w:rsidP="00785A26">
            <w:pPr>
              <w:pStyle w:val="NormalWeb"/>
            </w:pPr>
          </w:p>
          <w:p w14:paraId="044B5B38" w14:textId="3282D85C" w:rsidR="00B62A39" w:rsidRDefault="00B62A39" w:rsidP="00785A26">
            <w:pPr>
              <w:pStyle w:val="NormalWeb"/>
            </w:pPr>
          </w:p>
        </w:tc>
        <w:tc>
          <w:tcPr>
            <w:tcW w:w="5395" w:type="dxa"/>
          </w:tcPr>
          <w:p w14:paraId="59F71F8D" w14:textId="231CB539" w:rsidR="00957841" w:rsidRDefault="00921806" w:rsidP="0022328E">
            <w:pPr>
              <w:pStyle w:val="NormalWeb"/>
              <w:spacing w:before="0" w:beforeAutospacing="0" w:after="0" w:afterAutospacing="0"/>
            </w:pPr>
            <w:r w:rsidRPr="00921806">
              <w:drawing>
                <wp:anchor distT="0" distB="0" distL="114300" distR="114300" simplePos="0" relativeHeight="251732992" behindDoc="0" locked="0" layoutInCell="1" allowOverlap="1" wp14:anchorId="42A1980E" wp14:editId="6AD8181A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0</wp:posOffset>
                  </wp:positionV>
                  <wp:extent cx="1790700" cy="1920240"/>
                  <wp:effectExtent l="0" t="0" r="0" b="381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D058F" w14:textId="423B2FA4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638AB97" w14:textId="27D4A0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2445BBD1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41241EDF" w14:textId="04832E78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09342EC7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5C70D8EB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9B29356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017CC19F" w14:textId="53F75A8B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870C2DA" w14:textId="318EDA3C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4BDA3D9" w14:textId="6AD19B66" w:rsidR="00872649" w:rsidRDefault="00872649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54780DC9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60005310" w:rsidR="00957841" w:rsidRPr="00DA0520" w:rsidRDefault="00921806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Hlk115983249"/>
            <w:r w:rsidRPr="00921806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266C0F" wp14:editId="7FDB97A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137795</wp:posOffset>
                      </wp:positionV>
                      <wp:extent cx="3594100" cy="2235200"/>
                      <wp:effectExtent l="0" t="0" r="0" b="0"/>
                      <wp:wrapNone/>
                      <wp:docPr id="11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00E8A8-CE53-D245-9987-63340DF3D0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94100" cy="2235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359115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Determine whether each pair of lines is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parallel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,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perpendicular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, or 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neither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790BA6FF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a.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3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9218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−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2;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-0=-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x-2</m:t>
                                        </m:r>
                                      </m:e>
                                    </m:d>
                                  </m:oMath>
                                </w:p>
                                <w:p w14:paraId="4F1272B5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b.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3;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1</w:t>
                                  </w:r>
                                </w:p>
                                <w:p w14:paraId="11C75D27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c.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y-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5=-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x+2</m:t>
                                        </m:r>
                                      </m:e>
                                    </m:d>
                                  </m:oMath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;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=-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x+2</m:t>
                                    </m:r>
                                  </m:oMath>
                                </w:p>
                                <w:p w14:paraId="284D5B04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d.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2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+ 3;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</w:rPr>
                                      <m:t>y-1=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x+2</m:t>
                                        </m:r>
                                      </m:e>
                                    </m:d>
                                  </m:oMath>
                                </w:p>
                                <w:p w14:paraId="3AA9649F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e.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</w:t>
                                  </w:r>
                                  <w:r w:rsidRPr="009218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−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2;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= 4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6C0F" id="_x0000_s1028" type="#_x0000_t202" style="position:absolute;margin-left:-2.65pt;margin-top:10.85pt;width:283pt;height:17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" filled="f" stroked="f">
                      <v:textbox>
                        <w:txbxContent>
                          <w:p w14:paraId="43359115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Determine whether each pair of lines is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parallel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perpendicular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or 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neither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90BA6FF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a.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y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3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9218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−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2;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y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-0=-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3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x-2</m:t>
                                  </m:r>
                                </m:e>
                              </m:d>
                            </m:oMath>
                          </w:p>
                          <w:p w14:paraId="4F1272B5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b.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y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3;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1</w:t>
                            </w:r>
                          </w:p>
                          <w:p w14:paraId="11C75D27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c.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y-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5=-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4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x+2</m:t>
                                  </m:r>
                                </m:e>
                              </m:d>
                            </m:oMath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;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y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x+2</m:t>
                              </m:r>
                            </m:oMath>
                          </w:p>
                          <w:p w14:paraId="284D5B04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d.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y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2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+ 3;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</w:rPr>
                                <m:t>y-1=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2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x+2</m:t>
                                  </m:r>
                                </m:e>
                              </m:d>
                            </m:oMath>
                          </w:p>
                          <w:p w14:paraId="3AA9649F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e.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</w:t>
                            </w:r>
                            <w:r w:rsidRPr="009218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−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2;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=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841" w:rsidRPr="00DA0520">
              <w:rPr>
                <w:sz w:val="22"/>
                <w:szCs w:val="22"/>
              </w:rPr>
              <w:t>Example #3</w:t>
            </w:r>
          </w:p>
          <w:p w14:paraId="226C7C89" w14:textId="2706DA77" w:rsidR="00957841" w:rsidRDefault="00174815" w:rsidP="00FF713E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FF713E">
              <w:rPr>
                <w:b/>
                <w:bCs/>
                <w:sz w:val="22"/>
                <w:szCs w:val="22"/>
              </w:rPr>
              <w:tab/>
            </w:r>
          </w:p>
          <w:p w14:paraId="34543442" w14:textId="4692E7AC" w:rsidR="00463443" w:rsidRPr="00463443" w:rsidRDefault="00463443" w:rsidP="00463443"/>
          <w:p w14:paraId="5AD61072" w14:textId="6AC1F265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8BC1A9" w14:textId="3F9865DE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AB6ADE" w14:textId="3ADA4C2A" w:rsidR="00463443" w:rsidRDefault="00463443" w:rsidP="00463443"/>
          <w:p w14:paraId="10741F64" w14:textId="03978AFB" w:rsidR="00FF713E" w:rsidRDefault="00FF713E" w:rsidP="00463443"/>
          <w:p w14:paraId="5B068F2F" w14:textId="3E4A0C0F" w:rsidR="00FF713E" w:rsidRDefault="00FF713E" w:rsidP="00463443"/>
          <w:p w14:paraId="65FDDD8C" w14:textId="2A87F32C" w:rsidR="00FF713E" w:rsidRDefault="00FF713E" w:rsidP="00463443"/>
          <w:p w14:paraId="34E1348B" w14:textId="5382C443" w:rsidR="00FF713E" w:rsidRPr="00463443" w:rsidRDefault="00FF713E" w:rsidP="00463443"/>
        </w:tc>
        <w:tc>
          <w:tcPr>
            <w:tcW w:w="5395" w:type="dxa"/>
          </w:tcPr>
          <w:p w14:paraId="3EA9908A" w14:textId="2B61311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37FF8BD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5C5870F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B32865A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59CF756E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49FC5D8F" w14:textId="7777777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5AFF0423" w14:textId="7777777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545BF64B" w14:textId="7777777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302C68C1" w14:textId="10FAAB0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5C9E4536" w14:textId="2C23ABD7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1E441FAC" w14:textId="20B59286" w:rsidR="00921806" w:rsidRDefault="00921806" w:rsidP="0022328E">
            <w:pPr>
              <w:pStyle w:val="NormalWeb"/>
              <w:spacing w:before="0" w:beforeAutospacing="0" w:after="0" w:afterAutospacing="0"/>
            </w:pPr>
          </w:p>
          <w:p w14:paraId="16042EF1" w14:textId="367FCB59" w:rsidR="00921806" w:rsidRDefault="0092180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7C84586F" w14:textId="39A624BD" w:rsidR="004D7350" w:rsidRDefault="004D735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649" w14:paraId="6706867E" w14:textId="77777777" w:rsidTr="000E48D5">
        <w:tc>
          <w:tcPr>
            <w:tcW w:w="5395" w:type="dxa"/>
          </w:tcPr>
          <w:p w14:paraId="3D2F5A55" w14:textId="7B7FE070" w:rsidR="00DA33B4" w:rsidRPr="00DA0520" w:rsidRDefault="00921806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21806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24059C6" wp14:editId="6069DBB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141605</wp:posOffset>
                      </wp:positionV>
                      <wp:extent cx="3263900" cy="1409700"/>
                      <wp:effectExtent l="0" t="0" r="0" b="0"/>
                      <wp:wrapNone/>
                      <wp:docPr id="66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63900" cy="1409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3FD0E2" w14:textId="77777777" w:rsidR="00921806" w:rsidRPr="00921806" w:rsidRDefault="00921806" w:rsidP="0092180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</w:pP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221E1F"/>
                                      <w:kern w:val="24"/>
                                    </w:rPr>
                                    <w:t xml:space="preserve">DESIGN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Valentina is designing a park using grid paper. She wants to build a sidewalk that connects with the fountain at </w:t>
                                  </w:r>
                                  <w:proofErr w:type="gramStart"/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P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(</w:t>
                                  </w:r>
                                  <w:proofErr w:type="gramEnd"/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0, 1) and is perpendicular to the existing sidewalk</w:t>
                                  </w: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that passes through points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Q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(−6, −2) and 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R</w:t>
                                  </w:r>
                                  <w:r w:rsidRPr="00921806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(0, −6). Graph the line that represents the new sidewalk.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059C6" id="_x0000_s1029" type="#_x0000_t202" style="position:absolute;margin-left:-5.65pt;margin-top:11.15pt;width:257pt;height:11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" filled="f" stroked="f">
                      <v:textbox>
                        <w:txbxContent>
                          <w:p w14:paraId="2C3FD0E2" w14:textId="77777777" w:rsidR="00921806" w:rsidRPr="00921806" w:rsidRDefault="00921806" w:rsidP="00921806">
                            <w:pPr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</w:pP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221E1F"/>
                                <w:kern w:val="24"/>
                              </w:rPr>
                              <w:t xml:space="preserve">DESIGN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Valentina is designing a park using grid paper. She wants to build a sidewalk that connects with the fountain at </w:t>
                            </w:r>
                            <w:proofErr w:type="gramStart"/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proofErr w:type="gramEnd"/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0, 1) and is perpendicular to the existing sidewalk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that passes through points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Q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(−6, −2) and 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Pr="0092180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(0, −6). Graph the line that represents the new sidewalk.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3B4" w:rsidRPr="00DA0520">
              <w:rPr>
                <w:sz w:val="22"/>
                <w:szCs w:val="22"/>
              </w:rPr>
              <w:t>Example #</w:t>
            </w:r>
            <w:r w:rsidR="00DA33B4">
              <w:rPr>
                <w:sz w:val="22"/>
                <w:szCs w:val="22"/>
              </w:rPr>
              <w:t>4</w:t>
            </w:r>
          </w:p>
          <w:p w14:paraId="5CA94F76" w14:textId="4F0C8A36" w:rsidR="00DA33B4" w:rsidRDefault="00DA33B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665A40E0" w14:textId="6C8BB412" w:rsidR="00DA33B4" w:rsidRPr="00463443" w:rsidRDefault="00DA33B4" w:rsidP="000E48D5"/>
          <w:p w14:paraId="2F77B781" w14:textId="4993FF02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C79972" w14:textId="276A5319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566C20" w14:textId="676344FC" w:rsidR="00DA33B4" w:rsidRDefault="00DA33B4" w:rsidP="000E48D5"/>
          <w:p w14:paraId="107EECEE" w14:textId="5DD611FC" w:rsidR="00DA33B4" w:rsidRDefault="00DA33B4" w:rsidP="000E48D5"/>
          <w:p w14:paraId="7054301D" w14:textId="530186E9" w:rsidR="00DA33B4" w:rsidRDefault="00DA33B4" w:rsidP="000E48D5"/>
          <w:p w14:paraId="67F2E4A3" w14:textId="77777777" w:rsidR="00DA33B4" w:rsidRPr="00463443" w:rsidRDefault="00DA33B4" w:rsidP="000E48D5"/>
        </w:tc>
        <w:tc>
          <w:tcPr>
            <w:tcW w:w="5395" w:type="dxa"/>
          </w:tcPr>
          <w:p w14:paraId="6C3A34E7" w14:textId="1CB5A7D2" w:rsidR="00DA33B4" w:rsidRDefault="00921806" w:rsidP="000E48D5">
            <w:pPr>
              <w:pStyle w:val="NormalWeb"/>
              <w:spacing w:before="0" w:beforeAutospacing="0" w:after="0" w:afterAutospacing="0"/>
            </w:pPr>
            <w:r w:rsidRPr="00921806">
              <w:drawing>
                <wp:anchor distT="0" distB="0" distL="114300" distR="114300" simplePos="0" relativeHeight="251738112" behindDoc="0" locked="0" layoutInCell="1" allowOverlap="1" wp14:anchorId="421A2CF5" wp14:editId="4F63FAA9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0</wp:posOffset>
                  </wp:positionV>
                  <wp:extent cx="1689100" cy="1689100"/>
                  <wp:effectExtent l="0" t="0" r="6350" b="6350"/>
                  <wp:wrapSquare wrapText="bothSides"/>
                  <wp:docPr id="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C6D25" w14:textId="73536911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7C3D538" w14:textId="7C625314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ED7A8B3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26FAF5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1A5C3E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B15314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C8C2BBB" w14:textId="486ED058" w:rsidR="00921806" w:rsidRDefault="00921806" w:rsidP="000E48D5">
            <w:pPr>
              <w:pStyle w:val="NormalWeb"/>
              <w:spacing w:before="0" w:beforeAutospacing="0" w:after="0" w:afterAutospacing="0"/>
            </w:pPr>
          </w:p>
          <w:p w14:paraId="5E3B8F8B" w14:textId="77777777" w:rsidR="00921806" w:rsidRDefault="00921806" w:rsidP="000E48D5">
            <w:pPr>
              <w:pStyle w:val="NormalWeb"/>
              <w:spacing w:before="0" w:beforeAutospacing="0" w:after="0" w:afterAutospacing="0"/>
            </w:pPr>
          </w:p>
          <w:p w14:paraId="36EE1774" w14:textId="070F99CE" w:rsidR="00921806" w:rsidRDefault="00921806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1C8A6ED3" w14:textId="7ACB509A" w:rsidR="00DA33B4" w:rsidRDefault="00DA33B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59AC" w14:paraId="5AF9FD19" w14:textId="77777777" w:rsidTr="000E48D5">
        <w:tc>
          <w:tcPr>
            <w:tcW w:w="5395" w:type="dxa"/>
          </w:tcPr>
          <w:p w14:paraId="7D9F3888" w14:textId="4FEE2F8C" w:rsidR="00DA33B4" w:rsidRPr="00DA0520" w:rsidRDefault="00DA33B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t>Example #</w:t>
            </w:r>
            <w:r>
              <w:rPr>
                <w:sz w:val="22"/>
                <w:szCs w:val="22"/>
              </w:rPr>
              <w:t>5</w:t>
            </w:r>
          </w:p>
          <w:p w14:paraId="5C945231" w14:textId="6803D46C" w:rsidR="00A74A3D" w:rsidRPr="00A74A3D" w:rsidRDefault="00DA33B4" w:rsidP="00A74A3D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A74A3D" w:rsidRPr="00A74A3D">
              <w:rPr>
                <w:b/>
                <w:bCs/>
                <w:sz w:val="22"/>
                <w:szCs w:val="22"/>
              </w:rPr>
              <w:t xml:space="preserve">Write an equation in slope-intercept form for the line parallel to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  <w:lang w:val="en-I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x+3</m:t>
              </m:r>
            </m:oMath>
            <w:r w:rsidR="00A74A3D" w:rsidRPr="00A74A3D">
              <w:rPr>
                <w:b/>
                <w:bCs/>
                <w:sz w:val="22"/>
                <w:szCs w:val="22"/>
              </w:rPr>
              <w:t xml:space="preserve"> containing (−3, 6).</w:t>
            </w:r>
          </w:p>
          <w:p w14:paraId="6048AE84" w14:textId="41220DC6" w:rsidR="00DA33B4" w:rsidRDefault="00DA33B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  <w:p w14:paraId="5F5BFA8F" w14:textId="77777777" w:rsidR="00DA33B4" w:rsidRPr="00463443" w:rsidRDefault="00DA33B4" w:rsidP="000E48D5"/>
          <w:p w14:paraId="6ED07F90" w14:textId="77777777" w:rsidR="00DA33B4" w:rsidRDefault="00DA33B4" w:rsidP="000E48D5"/>
          <w:p w14:paraId="1572D777" w14:textId="75F90F65" w:rsidR="00A74A3D" w:rsidRPr="00463443" w:rsidRDefault="00A74A3D" w:rsidP="000E48D5"/>
        </w:tc>
        <w:tc>
          <w:tcPr>
            <w:tcW w:w="5395" w:type="dxa"/>
          </w:tcPr>
          <w:p w14:paraId="71C0B0D1" w14:textId="091CB14B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084C31CC" w14:textId="7FA3B600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6E1F19ED" w14:textId="2EB9387A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A32897E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FD16BEF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72AEB3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0639302E" w14:textId="4FBAAA7A" w:rsidR="00A74A3D" w:rsidRDefault="00A74A3D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0024DFF1" w14:textId="691C78B1" w:rsidR="00DA33B4" w:rsidRDefault="00DA33B4" w:rsidP="00957841"/>
    <w:p w14:paraId="044EFC0A" w14:textId="74A05A49" w:rsidR="00DA33B4" w:rsidRDefault="00DA33B4" w:rsidP="00957841"/>
    <w:p w14:paraId="46B48E31" w14:textId="21F0EE86" w:rsidR="006B3F34" w:rsidRDefault="006B3F34" w:rsidP="00957841"/>
    <w:p w14:paraId="02E0CB07" w14:textId="77777777" w:rsidR="006B3F34" w:rsidRPr="00957841" w:rsidRDefault="006B3F34" w:rsidP="00957841"/>
    <w:sectPr w:rsidR="006B3F34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135D"/>
    <w:multiLevelType w:val="hybridMultilevel"/>
    <w:tmpl w:val="26667366"/>
    <w:lvl w:ilvl="0" w:tplc="6E8C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AC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2D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E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44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D61E1"/>
    <w:rsid w:val="00174815"/>
    <w:rsid w:val="00386F69"/>
    <w:rsid w:val="00400AD7"/>
    <w:rsid w:val="00463443"/>
    <w:rsid w:val="004D7350"/>
    <w:rsid w:val="00513869"/>
    <w:rsid w:val="005A40F9"/>
    <w:rsid w:val="005E283A"/>
    <w:rsid w:val="005E3A5E"/>
    <w:rsid w:val="00602063"/>
    <w:rsid w:val="00674795"/>
    <w:rsid w:val="006A1279"/>
    <w:rsid w:val="006B3F34"/>
    <w:rsid w:val="00785A26"/>
    <w:rsid w:val="007C311A"/>
    <w:rsid w:val="007C59AC"/>
    <w:rsid w:val="008010AF"/>
    <w:rsid w:val="00872649"/>
    <w:rsid w:val="00921806"/>
    <w:rsid w:val="00941675"/>
    <w:rsid w:val="00941D01"/>
    <w:rsid w:val="00957841"/>
    <w:rsid w:val="00982C97"/>
    <w:rsid w:val="009A03AA"/>
    <w:rsid w:val="00A229DE"/>
    <w:rsid w:val="00A74A3D"/>
    <w:rsid w:val="00AF7015"/>
    <w:rsid w:val="00B60C3B"/>
    <w:rsid w:val="00B62A39"/>
    <w:rsid w:val="00BC181D"/>
    <w:rsid w:val="00C50A5E"/>
    <w:rsid w:val="00C729FE"/>
    <w:rsid w:val="00CA7EF1"/>
    <w:rsid w:val="00CD7F9D"/>
    <w:rsid w:val="00CF6A7F"/>
    <w:rsid w:val="00D92226"/>
    <w:rsid w:val="00DA0520"/>
    <w:rsid w:val="00DA33B4"/>
    <w:rsid w:val="00EE7B5B"/>
    <w:rsid w:val="00F95C3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51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2022-10-07T01:58:00Z</cp:lastPrinted>
  <dcterms:created xsi:type="dcterms:W3CDTF">2022-10-07T01:58:00Z</dcterms:created>
  <dcterms:modified xsi:type="dcterms:W3CDTF">2022-10-07T02:11:00Z</dcterms:modified>
</cp:coreProperties>
</file>